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9E" w:rsidRDefault="0065299E" w:rsidP="006529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65299E" w:rsidRPr="00674A1B" w:rsidRDefault="0065299E" w:rsidP="00652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A1B">
        <w:rPr>
          <w:rFonts w:ascii="Times New Roman" w:hAnsi="Times New Roman" w:cs="Times New Roman"/>
          <w:i/>
          <w:sz w:val="28"/>
          <w:szCs w:val="28"/>
        </w:rPr>
        <w:t>Pedagogy (1)</w:t>
      </w:r>
    </w:p>
    <w:p w:rsidR="0065299E" w:rsidRPr="00A85CFB" w:rsidRDefault="0065299E" w:rsidP="00652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99E" w:rsidRDefault="0065299E" w:rsidP="0065299E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Coppenbarger</w:t>
      </w:r>
      <w:proofErr w:type="spellEnd"/>
      <w:r>
        <w:rPr>
          <w:rFonts w:ascii="Times New Roman" w:hAnsi="Times New Roman"/>
        </w:rPr>
        <w:t xml:space="preserve">, Brent, </w:t>
      </w:r>
      <w:r w:rsidRPr="007B679A">
        <w:rPr>
          <w:rFonts w:ascii="Times New Roman" w:hAnsi="Times New Roman"/>
          <w:i/>
        </w:rPr>
        <w:t>Tips for Clarinetists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The Instrumentalist, Aug 2011,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66, Issue n1,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30-34.</w:t>
      </w:r>
      <w:proofErr w:type="gramEnd"/>
      <w:r>
        <w:rPr>
          <w:rFonts w:ascii="Times New Roman" w:hAnsi="Times New Roman"/>
        </w:rPr>
        <w:t xml:space="preserve"> </w:t>
      </w:r>
    </w:p>
    <w:p w:rsidR="0065299E" w:rsidRPr="00A85CFB" w:rsidRDefault="0065299E" w:rsidP="0065299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 w:rsidRPr="00A85CFB">
        <w:rPr>
          <w:rFonts w:ascii="Times New Roman" w:hAnsi="Times New Roman"/>
        </w:rPr>
        <w:t xml:space="preserve">: </w:t>
      </w:r>
      <w:r w:rsidRPr="007B679A">
        <w:rPr>
          <w:rFonts w:ascii="Times New Roman" w:hAnsi="Times New Roman"/>
          <w:i/>
        </w:rPr>
        <w:t>Tips for Clarinetists</w:t>
      </w:r>
      <w:r>
        <w:rPr>
          <w:rFonts w:ascii="Times New Roman" w:hAnsi="Times New Roman"/>
        </w:rPr>
        <w:t xml:space="preserve"> </w:t>
      </w:r>
    </w:p>
    <w:p w:rsidR="0065299E" w:rsidRPr="00A85CFB" w:rsidRDefault="0065299E" w:rsidP="0065299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Brent </w:t>
      </w:r>
      <w:proofErr w:type="spellStart"/>
      <w:r>
        <w:rPr>
          <w:rFonts w:ascii="Times New Roman" w:hAnsi="Times New Roman"/>
        </w:rPr>
        <w:t>Coppenbarger</w:t>
      </w:r>
      <w:proofErr w:type="spellEnd"/>
    </w:p>
    <w:p w:rsidR="0065299E" w:rsidRPr="00A85CFB" w:rsidRDefault="0065299E" w:rsidP="0065299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>: Clarinet</w:t>
      </w:r>
    </w:p>
    <w:p w:rsidR="0065299E" w:rsidRPr="00A85CFB" w:rsidRDefault="0065299E" w:rsidP="0065299E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The Instrumentalist</w:t>
      </w:r>
    </w:p>
    <w:p w:rsidR="0065299E" w:rsidRDefault="0065299E" w:rsidP="0065299E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65299E" w:rsidRDefault="0065299E" w:rsidP="00652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03142">
        <w:rPr>
          <w:rFonts w:ascii="Times New Roman" w:hAnsi="Times New Roman"/>
        </w:rPr>
        <w:t>Technique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Tuck a small amount of the center or tip of the upper lip under itself on the mouthpiece, but not under the teeth. 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upper lip should produce a clean line from where it sits on the mouthpiece. 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Tips to find correct pressure on the reed.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Tips for practicing different forms of articulation.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Tips for practicing trills.</w:t>
      </w:r>
    </w:p>
    <w:p w:rsidR="0065299E" w:rsidRDefault="0065299E" w:rsidP="00652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Musicianship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Exaggerate dynamics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Staccato notes should normally be short and light. 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to accent and when not to accent</w:t>
      </w:r>
    </w:p>
    <w:p w:rsidR="0065299E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Play phrases to sound as though they are moving toward a high point or conclusion. </w:t>
      </w:r>
      <w:r w:rsidRPr="0047531A">
        <w:rPr>
          <w:rFonts w:ascii="Times New Roman" w:hAnsi="Times New Roman"/>
        </w:rPr>
        <w:t xml:space="preserve"> </w:t>
      </w:r>
    </w:p>
    <w:p w:rsidR="0065299E" w:rsidRPr="0047531A" w:rsidRDefault="0065299E" w:rsidP="0065299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ways to create phrasing</w:t>
      </w:r>
    </w:p>
    <w:p w:rsidR="009D31F5" w:rsidRDefault="0065299E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319"/>
    <w:multiLevelType w:val="hybridMultilevel"/>
    <w:tmpl w:val="2690AC34"/>
    <w:lvl w:ilvl="0" w:tplc="DDB60CFA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9E"/>
    <w:rsid w:val="0065299E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2012-10-06T05:09:00Z</dcterms:created>
  <dcterms:modified xsi:type="dcterms:W3CDTF">2012-10-06T05:19:00Z</dcterms:modified>
</cp:coreProperties>
</file>