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42" w:rsidRDefault="00202F42" w:rsidP="00202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202F42" w:rsidRPr="009E12E0" w:rsidRDefault="00202F42" w:rsidP="00202F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Mouthpieces (1)</w:t>
      </w:r>
    </w:p>
    <w:p w:rsidR="00202F42" w:rsidRPr="00B02B0D" w:rsidRDefault="00202F42" w:rsidP="00202F42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Wehner</w:t>
      </w:r>
      <w:proofErr w:type="spellEnd"/>
      <w:r>
        <w:rPr>
          <w:rFonts w:ascii="Times New Roman" w:hAnsi="Times New Roman"/>
        </w:rPr>
        <w:t xml:space="preserve">, Leroy Walter, </w:t>
      </w:r>
      <w:proofErr w:type="gramStart"/>
      <w:r w:rsidRPr="00E96530">
        <w:rPr>
          <w:rFonts w:ascii="Times New Roman" w:hAnsi="Times New Roman"/>
          <w:i/>
        </w:rPr>
        <w:t>The</w:t>
      </w:r>
      <w:proofErr w:type="gramEnd"/>
      <w:r w:rsidRPr="00E96530">
        <w:rPr>
          <w:rFonts w:ascii="Times New Roman" w:hAnsi="Times New Roman"/>
          <w:i/>
        </w:rPr>
        <w:t xml:space="preserve"> Effect of Interior Shape and Size of Clarinet Mouthpieces on Intonation and Tone Quality</w:t>
      </w:r>
      <w:r>
        <w:rPr>
          <w:rFonts w:ascii="Times New Roman" w:hAnsi="Times New Roman"/>
        </w:rPr>
        <w:t xml:space="preserve">. Journal of Research in Music Education, </w:t>
      </w:r>
      <w:proofErr w:type="gramStart"/>
      <w:r>
        <w:rPr>
          <w:rFonts w:ascii="Times New Roman" w:hAnsi="Times New Roman"/>
        </w:rPr>
        <w:t>Autumn</w:t>
      </w:r>
      <w:proofErr w:type="gramEnd"/>
      <w:r>
        <w:rPr>
          <w:rFonts w:ascii="Times New Roman" w:hAnsi="Times New Roman"/>
        </w:rPr>
        <w:t xml:space="preserve"> 1963,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11, Issue n2,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131-136. </w:t>
      </w:r>
    </w:p>
    <w:p w:rsidR="00202F42" w:rsidRPr="00E96530" w:rsidRDefault="00202F42" w:rsidP="00202F42">
      <w:pPr>
        <w:rPr>
          <w:rFonts w:ascii="Times New Roman" w:hAnsi="Times New Roman"/>
          <w:i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r w:rsidRPr="00E96530">
        <w:rPr>
          <w:rFonts w:ascii="Times New Roman" w:hAnsi="Times New Roman"/>
          <w:i/>
        </w:rPr>
        <w:t>The Effect of Interior Shape and Size of Clarinet Mouthpieces on Intonation and Tone Quality</w:t>
      </w:r>
    </w:p>
    <w:p w:rsidR="00202F42" w:rsidRDefault="00202F42" w:rsidP="00202F42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Leroy Walter </w:t>
      </w:r>
      <w:proofErr w:type="spellStart"/>
      <w:r>
        <w:rPr>
          <w:rFonts w:ascii="Times New Roman" w:hAnsi="Times New Roman"/>
        </w:rPr>
        <w:t>Wehner</w:t>
      </w:r>
      <w:proofErr w:type="spellEnd"/>
    </w:p>
    <w:p w:rsidR="00202F42" w:rsidRPr="00A32B68" w:rsidRDefault="00202F42" w:rsidP="00202F42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202F42" w:rsidRPr="00B02B0D" w:rsidRDefault="00202F42" w:rsidP="00202F42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>: Journal of Research in Music Education</w:t>
      </w:r>
    </w:p>
    <w:p w:rsidR="00202F42" w:rsidRDefault="00202F42" w:rsidP="00202F42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202F42" w:rsidRDefault="00202F42" w:rsidP="00202F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Factors in producing good tone quality</w:t>
      </w:r>
    </w:p>
    <w:p w:rsidR="00202F42" w:rsidRDefault="00202F42" w:rsidP="00202F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Amount of air pressure generated against the reed</w:t>
      </w:r>
    </w:p>
    <w:p w:rsidR="00202F42" w:rsidRDefault="00202F42" w:rsidP="00202F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embouchure of the performer</w:t>
      </w:r>
    </w:p>
    <w:p w:rsidR="00202F42" w:rsidRDefault="00202F42" w:rsidP="00202F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facing of the mouthpiece</w:t>
      </w:r>
    </w:p>
    <w:p w:rsidR="00202F42" w:rsidRDefault="00202F42" w:rsidP="00202F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Training of the clarinetists</w:t>
      </w:r>
    </w:p>
    <w:p w:rsidR="00202F42" w:rsidRDefault="00202F42" w:rsidP="00202F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mouthpieces vary in some way.</w:t>
      </w:r>
    </w:p>
    <w:p w:rsidR="00202F42" w:rsidRDefault="00202F42" w:rsidP="00202F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an expert clarinetist chooses a mouthpiece in comparison to how a music educator who is not an expert in clarinet would choose a mouthpiece</w:t>
      </w:r>
    </w:p>
    <w:p w:rsidR="00202F42" w:rsidRDefault="00202F42" w:rsidP="00202F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study was to give information to both an expert in clarinet and a music educator to help them both make a more effective decision for a mouthpiece</w:t>
      </w:r>
    </w:p>
    <w:p w:rsidR="00202F42" w:rsidRPr="009E1D24" w:rsidRDefault="00202F42" w:rsidP="00202F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Effect of various taper, bore sizes, and bore lengths:</w:t>
      </w:r>
    </w:p>
    <w:p w:rsidR="00202F42" w:rsidRDefault="00202F42" w:rsidP="00202F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Effect of various bore chamber sizes</w:t>
      </w:r>
    </w:p>
    <w:p w:rsidR="00202F42" w:rsidRDefault="00202F42" w:rsidP="00202F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of specific steps involved in the conducting of such an experiment</w:t>
      </w:r>
    </w:p>
    <w:p w:rsidR="00202F42" w:rsidRDefault="00202F42" w:rsidP="00202F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Results:</w:t>
      </w:r>
    </w:p>
    <w:p w:rsidR="00202F42" w:rsidRDefault="00202F42" w:rsidP="00202F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internal dimensions and intonation</w:t>
      </w:r>
    </w:p>
    <w:p w:rsidR="00202F42" w:rsidRPr="00EA7EA8" w:rsidRDefault="00202F42" w:rsidP="00202F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internal dimensions and tone quality</w:t>
      </w:r>
    </w:p>
    <w:p w:rsidR="00202F42" w:rsidRDefault="00202F42" w:rsidP="00202F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Conclusion and Recommendations</w:t>
      </w:r>
    </w:p>
    <w:p w:rsidR="00202F42" w:rsidRDefault="00202F42" w:rsidP="00202F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Responsibility of providing a good mouthpiece with the clarinet is the responsibility of the manufacturer. </w:t>
      </w:r>
    </w:p>
    <w:p w:rsidR="00202F42" w:rsidRDefault="00202F42" w:rsidP="00202F4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of specifics to look for when purchasing or selecting a mouthpiece</w:t>
      </w:r>
    </w:p>
    <w:p w:rsidR="009D31F5" w:rsidRDefault="00202F42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84E"/>
    <w:multiLevelType w:val="hybridMultilevel"/>
    <w:tmpl w:val="939C76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42"/>
    <w:rsid w:val="00202F42"/>
    <w:rsid w:val="008942EC"/>
    <w:rsid w:val="008D2763"/>
    <w:rsid w:val="009C71AA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2012-10-06T06:42:00Z</dcterms:created>
  <dcterms:modified xsi:type="dcterms:W3CDTF">2012-10-06T06:43:00Z</dcterms:modified>
</cp:coreProperties>
</file>