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41" w:rsidRDefault="00EB3941" w:rsidP="00EB394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EB3941" w:rsidRDefault="00E64C53" w:rsidP="00EB39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 (2</w:t>
      </w:r>
      <w:r w:rsidR="00EB3941">
        <w:rPr>
          <w:rFonts w:ascii="Times New Roman" w:hAnsi="Times New Roman" w:cs="Times New Roman"/>
          <w:i/>
          <w:sz w:val="28"/>
          <w:szCs w:val="28"/>
        </w:rPr>
        <w:t>)</w:t>
      </w:r>
    </w:p>
    <w:p w:rsidR="00EB3941" w:rsidRDefault="00EB3941" w:rsidP="00EB3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4B8" w:rsidRPr="00DD17DA" w:rsidRDefault="00EB3941" w:rsidP="00EB3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 w:rsidR="004014B8">
        <w:rPr>
          <w:rFonts w:ascii="Times New Roman" w:hAnsi="Times New Roman" w:cs="Times New Roman"/>
        </w:rPr>
        <w:t xml:space="preserve">Langwill, Lyndesay G. </w:t>
      </w:r>
      <w:r w:rsidR="004014B8">
        <w:rPr>
          <w:rFonts w:ascii="Times New Roman" w:hAnsi="Times New Roman" w:cs="Times New Roman"/>
          <w:i/>
        </w:rPr>
        <w:t>The Double-Ba</w:t>
      </w:r>
      <w:r w:rsidR="00DD17DA">
        <w:rPr>
          <w:rFonts w:ascii="Times New Roman" w:hAnsi="Times New Roman" w:cs="Times New Roman"/>
          <w:i/>
        </w:rPr>
        <w:t>ssoon: Its Origin and Evolution</w:t>
      </w:r>
      <w:r w:rsidR="00DD17DA">
        <w:rPr>
          <w:rFonts w:ascii="Times New Roman" w:hAnsi="Times New Roman" w:cs="Times New Roman"/>
        </w:rPr>
        <w:t>, Proceedings of the Musical Association</w:t>
      </w:r>
      <w:r w:rsidR="009E1EF9">
        <w:rPr>
          <w:rFonts w:ascii="Times New Roman" w:hAnsi="Times New Roman" w:cs="Times New Roman"/>
        </w:rPr>
        <w:t>, 1942-1943, pp 1-33.</w:t>
      </w:r>
    </w:p>
    <w:p w:rsidR="00EB3941" w:rsidRDefault="00EB3941" w:rsidP="00EB3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5F008D">
        <w:rPr>
          <w:rFonts w:ascii="Times New Roman" w:hAnsi="Times New Roman" w:cs="Times New Roman"/>
          <w:i/>
        </w:rPr>
        <w:t>The Double-Bassoon: Its Origin and Evolution</w:t>
      </w:r>
    </w:p>
    <w:p w:rsidR="00EB3941" w:rsidRDefault="00EB3941" w:rsidP="00EB394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5F008D">
        <w:rPr>
          <w:rFonts w:ascii="Times New Roman" w:hAnsi="Times New Roman" w:cs="Times New Roman"/>
        </w:rPr>
        <w:t>Lyndesay G. Langwill</w:t>
      </w:r>
      <w:r>
        <w:rPr>
          <w:rFonts w:ascii="Times New Roman" w:hAnsi="Times New Roman" w:cs="Times New Roman"/>
        </w:rPr>
        <w:t xml:space="preserve"> </w:t>
      </w:r>
    </w:p>
    <w:p w:rsidR="00EB3941" w:rsidRDefault="00EB3941" w:rsidP="00EB394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EB3941" w:rsidRDefault="00EB3941" w:rsidP="00EB394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465C33">
        <w:rPr>
          <w:rFonts w:ascii="Times New Roman" w:hAnsi="Times New Roman" w:cs="Times New Roman"/>
        </w:rPr>
        <w:t>Proceedings of the Musical Association</w:t>
      </w:r>
    </w:p>
    <w:p w:rsidR="00EB3941" w:rsidRDefault="00EB3941" w:rsidP="00EB3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7935B3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Earliest appearance </w:t>
      </w:r>
      <w:r w:rsidR="00064B1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Italy</w:t>
      </w:r>
    </w:p>
    <w:p w:rsidR="00064B1D" w:rsidRDefault="00064B1D" w:rsidP="00064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Ludovico Aacconi’s </w:t>
      </w:r>
      <w:r>
        <w:rPr>
          <w:rFonts w:ascii="Times New Roman" w:hAnsi="Times New Roman" w:cs="Times New Roman"/>
          <w:i/>
        </w:rPr>
        <w:t>Prattica di Musica</w:t>
      </w:r>
    </w:p>
    <w:p w:rsidR="00064B1D" w:rsidRDefault="005C48F7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Austrian sordunen</w:t>
      </w:r>
    </w:p>
    <w:p w:rsidR="005C48F7" w:rsidRDefault="005C48F7" w:rsidP="005C48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 provided</w:t>
      </w:r>
    </w:p>
    <w:p w:rsidR="005C48F7" w:rsidRDefault="00D90423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 severnteenth century types</w:t>
      </w:r>
    </w:p>
    <w:p w:rsidR="00B658B3" w:rsidRDefault="00B658B3" w:rsidP="00B65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use in specific musical selections</w:t>
      </w:r>
    </w:p>
    <w:p w:rsidR="00B658B3" w:rsidRDefault="00B658B3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Eighteenth century use in England</w:t>
      </w:r>
    </w:p>
    <w:p w:rsidR="00B658B3" w:rsidRDefault="00EA4902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in Belgium </w:t>
      </w:r>
    </w:p>
    <w:p w:rsidR="00A32220" w:rsidRDefault="00A32220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use of the contra in Germany and Austria</w:t>
      </w:r>
    </w:p>
    <w:p w:rsidR="00A32220" w:rsidRDefault="00A32220" w:rsidP="00A322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bands</w:t>
      </w:r>
    </w:p>
    <w:p w:rsidR="00A32220" w:rsidRDefault="000C77A1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 Stehle’s Metal contrabassoon</w:t>
      </w:r>
    </w:p>
    <w:p w:rsidR="000C77A1" w:rsidRDefault="000C77A1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C.W. Moritz’s claviatur-contrafagott</w:t>
      </w:r>
    </w:p>
    <w:p w:rsidR="000D0282" w:rsidRDefault="000E1B74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Schöllnast’s tritoniron</w:t>
      </w:r>
    </w:p>
    <w:p w:rsidR="000E1B74" w:rsidRDefault="000E1B74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Cerveny’s metal contra</w:t>
      </w:r>
    </w:p>
    <w:p w:rsidR="000E1B74" w:rsidRDefault="00B56D8C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mahillon’s contrebasse-a-anche</w:t>
      </w:r>
    </w:p>
    <w:p w:rsidR="00B56D8C" w:rsidRDefault="00B56D8C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Muller’s Mullerphone</w:t>
      </w:r>
    </w:p>
    <w:p w:rsidR="00B56D8C" w:rsidRDefault="00B56D8C" w:rsidP="00BD1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other instruments and their inventors and developments are listed</w:t>
      </w:r>
    </w:p>
    <w:p w:rsidR="00B56D8C" w:rsidRPr="00BD19F9" w:rsidRDefault="00B56D8C" w:rsidP="00B56D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 lot of specific details and explanations </w:t>
      </w:r>
      <w:bookmarkStart w:id="0" w:name="_GoBack"/>
      <w:bookmarkEnd w:id="0"/>
    </w:p>
    <w:sectPr w:rsidR="00B56D8C" w:rsidRPr="00BD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4C68"/>
    <w:multiLevelType w:val="hybridMultilevel"/>
    <w:tmpl w:val="E28C9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41"/>
    <w:rsid w:val="00064B1D"/>
    <w:rsid w:val="000C77A1"/>
    <w:rsid w:val="000D0282"/>
    <w:rsid w:val="000E1B74"/>
    <w:rsid w:val="004014B8"/>
    <w:rsid w:val="00465C33"/>
    <w:rsid w:val="005C48F7"/>
    <w:rsid w:val="005F008D"/>
    <w:rsid w:val="007935B3"/>
    <w:rsid w:val="008942EC"/>
    <w:rsid w:val="008D2763"/>
    <w:rsid w:val="009C71AA"/>
    <w:rsid w:val="009E1EF9"/>
    <w:rsid w:val="00A32220"/>
    <w:rsid w:val="00B56D8C"/>
    <w:rsid w:val="00B658B3"/>
    <w:rsid w:val="00BD19F9"/>
    <w:rsid w:val="00D90423"/>
    <w:rsid w:val="00DD17DA"/>
    <w:rsid w:val="00E42247"/>
    <w:rsid w:val="00E64C53"/>
    <w:rsid w:val="00EA4902"/>
    <w:rsid w:val="00E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23</cp:revision>
  <dcterms:created xsi:type="dcterms:W3CDTF">2012-12-07T22:34:00Z</dcterms:created>
  <dcterms:modified xsi:type="dcterms:W3CDTF">2012-12-07T22:52:00Z</dcterms:modified>
</cp:coreProperties>
</file>