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24" w:rsidRDefault="003C2624" w:rsidP="003C26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3C2624" w:rsidRPr="009E12E0" w:rsidRDefault="003C2624" w:rsidP="003C26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Equipment: Instruments (2)</w:t>
      </w:r>
    </w:p>
    <w:p w:rsidR="003C2624" w:rsidRDefault="003C2624" w:rsidP="003C2624">
      <w:pPr>
        <w:rPr>
          <w:rFonts w:ascii="Times New Roman" w:hAnsi="Times New Roman"/>
        </w:rPr>
      </w:pPr>
      <w:r w:rsidRPr="004F6037">
        <w:rPr>
          <w:rFonts w:ascii="Times New Roman" w:hAnsi="Times New Roman"/>
          <w:b/>
        </w:rPr>
        <w:t>Citation</w:t>
      </w:r>
      <w:r>
        <w:rPr>
          <w:rFonts w:ascii="Times New Roman" w:hAnsi="Times New Roman"/>
        </w:rPr>
        <w:t xml:space="preserve">: Gibson, Lee, </w:t>
      </w:r>
      <w:r w:rsidRPr="00072AB1">
        <w:rPr>
          <w:rFonts w:ascii="Times New Roman" w:hAnsi="Times New Roman"/>
          <w:i/>
        </w:rPr>
        <w:t>Fundamentals of Acoustical Design of the Soprano Clarinet</w:t>
      </w:r>
      <w:r>
        <w:rPr>
          <w:rFonts w:ascii="Times New Roman" w:hAnsi="Times New Roman"/>
        </w:rPr>
        <w:t xml:space="preserve">. Music Educators Journal, Feb 1968, </w:t>
      </w:r>
      <w:proofErr w:type="spellStart"/>
      <w:r>
        <w:rPr>
          <w:rFonts w:ascii="Times New Roman" w:hAnsi="Times New Roman"/>
        </w:rPr>
        <w:t>Vol</w:t>
      </w:r>
      <w:proofErr w:type="spellEnd"/>
      <w:r>
        <w:rPr>
          <w:rFonts w:ascii="Times New Roman" w:hAnsi="Times New Roman"/>
        </w:rPr>
        <w:t xml:space="preserve"> 54, Issue n6, </w:t>
      </w:r>
      <w:proofErr w:type="spellStart"/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 xml:space="preserve"> 113-115. </w:t>
      </w:r>
    </w:p>
    <w:p w:rsidR="003C2624" w:rsidRDefault="003C2624" w:rsidP="003C2624">
      <w:pPr>
        <w:rPr>
          <w:rFonts w:ascii="Times New Roman" w:hAnsi="Times New Roman"/>
        </w:rPr>
      </w:pPr>
      <w:r w:rsidRPr="004F6037">
        <w:rPr>
          <w:rFonts w:ascii="Times New Roman" w:hAnsi="Times New Roman"/>
          <w:b/>
        </w:rPr>
        <w:t>Article Title</w:t>
      </w:r>
      <w:r w:rsidRPr="00422F38">
        <w:rPr>
          <w:rFonts w:ascii="Times New Roman" w:hAnsi="Times New Roman"/>
        </w:rPr>
        <w:t xml:space="preserve">: </w:t>
      </w:r>
      <w:r w:rsidRPr="00072AB1">
        <w:rPr>
          <w:rFonts w:ascii="Times New Roman" w:hAnsi="Times New Roman"/>
          <w:i/>
        </w:rPr>
        <w:t>Fundamentals of Acoustical Design of the Soprano Clarinet</w:t>
      </w:r>
    </w:p>
    <w:p w:rsidR="003C2624" w:rsidRDefault="003C2624" w:rsidP="003C2624">
      <w:pPr>
        <w:rPr>
          <w:rFonts w:ascii="Times New Roman" w:hAnsi="Times New Roman"/>
          <w:u w:val="single"/>
        </w:rPr>
      </w:pPr>
      <w:r w:rsidRPr="00682CC2">
        <w:rPr>
          <w:rFonts w:ascii="Times New Roman" w:hAnsi="Times New Roman"/>
          <w:b/>
        </w:rPr>
        <w:t>Author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Lee Gibson</w:t>
      </w:r>
    </w:p>
    <w:p w:rsidR="003C2624" w:rsidRPr="00A32B68" w:rsidRDefault="003C2624" w:rsidP="003C2624">
      <w:pPr>
        <w:rPr>
          <w:rFonts w:ascii="Times New Roman" w:hAnsi="Times New Roman"/>
          <w:u w:val="single"/>
        </w:rPr>
      </w:pPr>
      <w:r w:rsidRPr="00102DDE">
        <w:rPr>
          <w:rFonts w:ascii="Times New Roman" w:hAnsi="Times New Roman"/>
          <w:b/>
        </w:rPr>
        <w:t>INSTRUMENT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Clarinet</w:t>
      </w:r>
    </w:p>
    <w:p w:rsidR="003C2624" w:rsidRPr="00B02B0D" w:rsidRDefault="003C2624" w:rsidP="003C2624">
      <w:pPr>
        <w:rPr>
          <w:rFonts w:ascii="Times New Roman" w:hAnsi="Times New Roman"/>
          <w:u w:val="single"/>
        </w:rPr>
      </w:pPr>
      <w:r w:rsidRPr="00102DDE">
        <w:rPr>
          <w:rFonts w:ascii="Times New Roman" w:hAnsi="Times New Roman"/>
          <w:b/>
        </w:rPr>
        <w:t>Magazine or Journal Title</w:t>
      </w:r>
      <w:r>
        <w:rPr>
          <w:rFonts w:ascii="Times New Roman" w:hAnsi="Times New Roman"/>
        </w:rPr>
        <w:t>: Music Educators Journal</w:t>
      </w:r>
    </w:p>
    <w:p w:rsidR="003C2624" w:rsidRDefault="003C2624" w:rsidP="003C2624">
      <w:pPr>
        <w:rPr>
          <w:rFonts w:ascii="Times New Roman" w:hAnsi="Times New Roman"/>
        </w:rPr>
      </w:pPr>
      <w:r w:rsidRPr="00102DDE">
        <w:rPr>
          <w:rFonts w:ascii="Times New Roman" w:hAnsi="Times New Roman"/>
          <w:b/>
        </w:rPr>
        <w:t>Summary</w:t>
      </w:r>
      <w:r>
        <w:rPr>
          <w:rFonts w:ascii="Times New Roman" w:hAnsi="Times New Roman"/>
        </w:rPr>
        <w:t xml:space="preserve">: </w:t>
      </w:r>
    </w:p>
    <w:p w:rsidR="003C2624" w:rsidRDefault="003C2624" w:rsidP="003C26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7D02">
        <w:rPr>
          <w:rFonts w:ascii="Times New Roman" w:hAnsi="Times New Roman"/>
          <w:sz w:val="24"/>
          <w:szCs w:val="24"/>
        </w:rPr>
        <w:t xml:space="preserve">The clarinet maker’s first goal must be the achievement of the greatest perfection of intonation in all registers.  </w:t>
      </w:r>
    </w:p>
    <w:p w:rsidR="003C2624" w:rsidRDefault="003C2624" w:rsidP="003C26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Size of cylindrical bore</w:t>
      </w:r>
    </w:p>
    <w:p w:rsidR="003C2624" w:rsidRDefault="003C2624" w:rsidP="003C262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primary determinant of pitched emitted in the different harmonic modes or registers are determined based on the size of cylindrical bore</w:t>
      </w:r>
    </w:p>
    <w:p w:rsidR="003C2624" w:rsidRDefault="003C2624" w:rsidP="003C26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Reversed conical enlargement of left-hand joint and barrel</w:t>
      </w:r>
    </w:p>
    <w:p w:rsidR="003C2624" w:rsidRDefault="003C2624" w:rsidP="003C262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means of adjusting the pitch</w:t>
      </w:r>
    </w:p>
    <w:p w:rsidR="003C2624" w:rsidRDefault="003C2624" w:rsidP="003C26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Parabola of the right-hand joint and bell</w:t>
      </w:r>
    </w:p>
    <w:p w:rsidR="003C2624" w:rsidRDefault="003C2624" w:rsidP="003C262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Reason for the bell is to improve the sounds of the lowest tones</w:t>
      </w:r>
    </w:p>
    <w:p w:rsidR="003C2624" w:rsidRDefault="003C2624" w:rsidP="003C26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Mouthpiece cone and </w:t>
      </w:r>
      <w:proofErr w:type="spellStart"/>
      <w:r>
        <w:rPr>
          <w:rFonts w:ascii="Times New Roman" w:hAnsi="Times New Roman"/>
          <w:sz w:val="24"/>
          <w:szCs w:val="24"/>
        </w:rPr>
        <w:t>windway</w:t>
      </w:r>
      <w:proofErr w:type="spellEnd"/>
    </w:p>
    <w:p w:rsidR="003C2624" w:rsidRDefault="003C2624" w:rsidP="003C262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cross-sectional area inside the mouthpiece determines several variables including:</w:t>
      </w:r>
    </w:p>
    <w:p w:rsidR="003C2624" w:rsidRDefault="003C2624" w:rsidP="003C262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Overall flatness or sharpness of pitch</w:t>
      </w:r>
    </w:p>
    <w:p w:rsidR="003C2624" w:rsidRPr="00E40939" w:rsidRDefault="003C2624" w:rsidP="003C262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final pitch relationships of the registers</w:t>
      </w:r>
    </w:p>
    <w:p w:rsidR="003C2624" w:rsidRDefault="003C2624" w:rsidP="003C26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Placement and sizing of the tone holes</w:t>
      </w:r>
    </w:p>
    <w:p w:rsidR="003C2624" w:rsidRDefault="003C2624" w:rsidP="003C262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Contributes to pitch</w:t>
      </w:r>
    </w:p>
    <w:p w:rsidR="003C2624" w:rsidRPr="006919FF" w:rsidRDefault="003C2624" w:rsidP="003C26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Fraising</w:t>
      </w:r>
      <w:proofErr w:type="spellEnd"/>
      <w:r>
        <w:rPr>
          <w:rFonts w:ascii="Times New Roman" w:hAnsi="Times New Roman"/>
          <w:sz w:val="24"/>
          <w:szCs w:val="24"/>
        </w:rPr>
        <w:t xml:space="preserve"> of tone holes</w:t>
      </w:r>
    </w:p>
    <w:p w:rsidR="009D31F5" w:rsidRDefault="003C2624">
      <w:bookmarkStart w:id="0" w:name="_GoBack"/>
      <w:bookmarkEnd w:id="0"/>
    </w:p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7D33"/>
    <w:multiLevelType w:val="hybridMultilevel"/>
    <w:tmpl w:val="D7F2FA54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24"/>
    <w:rsid w:val="003C2624"/>
    <w:rsid w:val="008942EC"/>
    <w:rsid w:val="008D2763"/>
    <w:rsid w:val="009C71AA"/>
    <w:rsid w:val="00E4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Hewlett-Packard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</cp:revision>
  <dcterms:created xsi:type="dcterms:W3CDTF">2012-10-06T06:46:00Z</dcterms:created>
  <dcterms:modified xsi:type="dcterms:W3CDTF">2012-10-06T06:47:00Z</dcterms:modified>
</cp:coreProperties>
</file>